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69" w:rsidRDefault="003F2D69" w:rsidP="00B639EB">
      <w:pPr>
        <w:ind w:left="6372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B128F6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</w:rPr>
      </w:pPr>
      <w:proofErr w:type="spellStart"/>
      <w:r w:rsidRPr="00B128F6">
        <w:rPr>
          <w:rFonts w:ascii="Arial" w:hAnsi="Arial" w:cs="Arial"/>
          <w:color w:val="000000"/>
          <w:lang w:val="es-PE"/>
        </w:rPr>
        <w:t>Ref</w:t>
      </w:r>
      <w:proofErr w:type="spellEnd"/>
      <w:r w:rsidRPr="00B128F6">
        <w:rPr>
          <w:rFonts w:ascii="Arial" w:hAnsi="Arial" w:cs="Arial"/>
          <w:color w:val="000000"/>
          <w:lang w:val="es-PE"/>
        </w:rPr>
        <w:t xml:space="preserve">: </w:t>
      </w:r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SBCC </w:t>
      </w:r>
      <w:proofErr w:type="spellStart"/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>N°</w:t>
      </w:r>
      <w:proofErr w:type="spellEnd"/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 01-2019-PRODUCE/INNÓVATEPERÚ-BID</w:t>
      </w:r>
      <w:r w:rsidR="00B128F6" w:rsidRPr="00B128F6">
        <w:rPr>
          <w:rFonts w:ascii="Arial" w:hAnsi="Arial" w:cs="Arial"/>
          <w:color w:val="0000FF"/>
          <w:spacing w:val="-2"/>
          <w:position w:val="-1"/>
          <w:lang w:val="es-PE"/>
        </w:rPr>
        <w:t xml:space="preserve"> “</w:t>
      </w:r>
      <w:r w:rsidR="00B128F6" w:rsidRPr="00B128F6">
        <w:rPr>
          <w:rFonts w:ascii="Arial" w:hAnsi="Arial" w:cs="Arial"/>
          <w:color w:val="0000FF"/>
          <w:spacing w:val="-2"/>
          <w:position w:val="-1"/>
        </w:rPr>
        <w:t>Contratación del Servicio de Realización de Diagnóstico sobre el Estado de la Cultura de la Innovación</w:t>
      </w:r>
      <w:r w:rsidR="00B128F6" w:rsidRPr="00B128F6">
        <w:rPr>
          <w:rFonts w:ascii="Arial" w:hAnsi="Arial" w:cs="Arial"/>
          <w:color w:val="0000FF"/>
          <w:spacing w:val="-2"/>
          <w:position w:val="-1"/>
        </w:rPr>
        <w:t>”</w:t>
      </w: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bookmarkStart w:id="0" w:name="_Hlk11078039"/>
      <w:r w:rsidRPr="002054F5">
        <w:rPr>
          <w:rFonts w:ascii="Arial" w:hAnsi="Arial" w:cs="Arial"/>
          <w:color w:val="000000"/>
        </w:rPr>
        <w:tab/>
      </w:r>
      <w:bookmarkStart w:id="1" w:name="_GoBack"/>
      <w:bookmarkEnd w:id="1"/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8A10CD" w:rsidRPr="00EB15C2" w:rsidRDefault="00B639EB" w:rsidP="00EB15C2">
      <w:pPr>
        <w:jc w:val="both"/>
        <w:rPr>
          <w:rFonts w:ascii="Arial" w:hAnsi="Arial" w:cs="Arial"/>
          <w:color w:val="000000"/>
        </w:rPr>
      </w:pPr>
      <w:bookmarkStart w:id="2" w:name="_Hlk11080691"/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</w:t>
      </w:r>
      <w:r w:rsidR="00EB15C2">
        <w:rPr>
          <w:rFonts w:ascii="Arial" w:hAnsi="Arial" w:cs="Arial"/>
          <w:color w:val="000000"/>
        </w:rPr>
        <w:t xml:space="preserve">, y que </w:t>
      </w:r>
      <w:r w:rsidR="008A10CD" w:rsidRPr="00EB15C2">
        <w:rPr>
          <w:rFonts w:ascii="Arial" w:hAnsi="Arial" w:cs="Arial"/>
          <w:color w:val="0000FF"/>
        </w:rPr>
        <w:t>no está protegida por inmunidades o privilegios que las eximan de cualquier tipo de control o fiscalización.</w:t>
      </w:r>
    </w:p>
    <w:p w:rsidR="008A10CD" w:rsidRPr="00EB15C2" w:rsidRDefault="008A10CD" w:rsidP="00B639EB">
      <w:pPr>
        <w:rPr>
          <w:rFonts w:ascii="Arial" w:hAnsi="Arial" w:cs="Arial"/>
          <w:color w:val="0000FF"/>
        </w:rPr>
      </w:pPr>
    </w:p>
    <w:p w:rsidR="008A10CD" w:rsidRPr="00EB15C2" w:rsidRDefault="008A10CD" w:rsidP="00B639EB">
      <w:pPr>
        <w:rPr>
          <w:rFonts w:ascii="Arial" w:hAnsi="Arial" w:cs="Arial"/>
          <w:color w:val="0000FF"/>
        </w:rPr>
      </w:pPr>
      <w:r w:rsidRPr="00EB15C2">
        <w:rPr>
          <w:rFonts w:ascii="Arial" w:hAnsi="Arial" w:cs="Arial"/>
          <w:color w:val="0000FF"/>
        </w:rPr>
        <w:t xml:space="preserve">El </w:t>
      </w:r>
      <w:r w:rsidR="00EB15C2" w:rsidRPr="00EB15C2">
        <w:rPr>
          <w:rFonts w:ascii="Arial" w:hAnsi="Arial" w:cs="Arial"/>
          <w:color w:val="0000FF"/>
        </w:rPr>
        <w:t>o</w:t>
      </w:r>
      <w:r w:rsidRPr="00EB15C2">
        <w:rPr>
          <w:rFonts w:ascii="Arial" w:hAnsi="Arial" w:cs="Arial"/>
          <w:color w:val="0000FF"/>
        </w:rPr>
        <w:t>bjeto</w:t>
      </w:r>
      <w:r w:rsidR="00EB15C2" w:rsidRPr="00EB15C2">
        <w:rPr>
          <w:rFonts w:ascii="Arial" w:hAnsi="Arial" w:cs="Arial"/>
          <w:color w:val="0000FF"/>
        </w:rPr>
        <w:t xml:space="preserve"> de constitución de la </w:t>
      </w:r>
      <w:r w:rsidRPr="00EB15C2">
        <w:rPr>
          <w:rFonts w:ascii="Arial" w:hAnsi="Arial" w:cs="Arial"/>
          <w:color w:val="0000FF"/>
        </w:rPr>
        <w:t>empresa es:</w:t>
      </w:r>
      <w:r w:rsidR="00EB15C2">
        <w:rPr>
          <w:rFonts w:ascii="Arial" w:hAnsi="Arial" w:cs="Arial"/>
          <w:color w:val="0000FF"/>
        </w:rPr>
        <w:t xml:space="preserve"> </w:t>
      </w:r>
      <w:r w:rsidR="00EB15C2" w:rsidRPr="00EB15C2">
        <w:rPr>
          <w:rFonts w:ascii="Arial" w:hAnsi="Arial" w:cs="Arial"/>
          <w:color w:val="0000FF"/>
        </w:rPr>
        <w:t>…………………………………………</w:t>
      </w:r>
      <w:r w:rsidR="00EB15C2">
        <w:rPr>
          <w:rFonts w:ascii="Arial" w:hAnsi="Arial" w:cs="Arial"/>
          <w:color w:val="0000FF"/>
        </w:rPr>
        <w:t>…………………………………………………</w:t>
      </w:r>
      <w:r w:rsidR="00EB15C2" w:rsidRPr="00EB15C2">
        <w:rPr>
          <w:rFonts w:ascii="Arial" w:hAnsi="Arial" w:cs="Arial"/>
          <w:color w:val="0000FF"/>
        </w:rPr>
        <w:t>……….</w:t>
      </w:r>
      <w:r w:rsidRPr="00EB15C2">
        <w:rPr>
          <w:rFonts w:ascii="Arial" w:hAnsi="Arial" w:cs="Arial"/>
          <w:color w:val="0000FF"/>
        </w:rPr>
        <w:t xml:space="preserve"> y se encuentra relacionado con el servicio</w:t>
      </w:r>
      <w:r w:rsidR="00EB15C2" w:rsidRPr="00EB15C2">
        <w:rPr>
          <w:rFonts w:ascii="Arial" w:hAnsi="Arial" w:cs="Arial"/>
          <w:color w:val="0000FF"/>
        </w:rPr>
        <w:t xml:space="preserve"> que se menciona en el </w:t>
      </w:r>
      <w:r w:rsidRPr="00EB15C2">
        <w:rPr>
          <w:rFonts w:ascii="Arial" w:hAnsi="Arial" w:cs="Arial"/>
          <w:color w:val="0000FF"/>
        </w:rPr>
        <w:t>en el aviso de expresión de interés.</w:t>
      </w:r>
    </w:p>
    <w:bookmarkEnd w:id="2"/>
    <w:p w:rsidR="008A10CD" w:rsidRPr="002054F5" w:rsidRDefault="008A10CD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  <w:bookmarkEnd w:id="0"/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sectPr w:rsidR="00B639EB" w:rsidSect="001F051C">
      <w:pgSz w:w="11906" w:h="16838"/>
      <w:pgMar w:top="1304" w:right="1106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6F" w:rsidRDefault="00265C83">
      <w:r>
        <w:separator/>
      </w:r>
    </w:p>
  </w:endnote>
  <w:endnote w:type="continuationSeparator" w:id="0">
    <w:p w:rsidR="00C21C6F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6F" w:rsidRDefault="00265C83">
      <w:r>
        <w:separator/>
      </w:r>
    </w:p>
  </w:footnote>
  <w:footnote w:type="continuationSeparator" w:id="0">
    <w:p w:rsidR="00C21C6F" w:rsidRDefault="002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045D81"/>
    <w:rsid w:val="000F5F26"/>
    <w:rsid w:val="001102AC"/>
    <w:rsid w:val="001F051C"/>
    <w:rsid w:val="002158D3"/>
    <w:rsid w:val="00265C83"/>
    <w:rsid w:val="002710E5"/>
    <w:rsid w:val="002710E6"/>
    <w:rsid w:val="0039063F"/>
    <w:rsid w:val="003F2D69"/>
    <w:rsid w:val="007848F2"/>
    <w:rsid w:val="007F6484"/>
    <w:rsid w:val="00841F69"/>
    <w:rsid w:val="008A10CD"/>
    <w:rsid w:val="008D3711"/>
    <w:rsid w:val="00B128F6"/>
    <w:rsid w:val="00B639EB"/>
    <w:rsid w:val="00C21C6F"/>
    <w:rsid w:val="00C33D4C"/>
    <w:rsid w:val="00C93DA0"/>
    <w:rsid w:val="00EB15C2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3A744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Bely Huiza Ayuque</cp:lastModifiedBy>
  <cp:revision>3</cp:revision>
  <cp:lastPrinted>2019-06-10T21:11:00Z</cp:lastPrinted>
  <dcterms:created xsi:type="dcterms:W3CDTF">2019-10-07T16:46:00Z</dcterms:created>
  <dcterms:modified xsi:type="dcterms:W3CDTF">2019-10-07T16:48:00Z</dcterms:modified>
</cp:coreProperties>
</file>