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5A3C38B8" w14:textId="12D2C8AA" w:rsidR="00F45E66" w:rsidRPr="00EA4361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 xml:space="preserve">Experiencia mínima comprobable de </w:t>
      </w:r>
      <w:r w:rsidR="00BC144D">
        <w:rPr>
          <w:rFonts w:ascii="Arial" w:hAnsi="Arial" w:cs="Arial"/>
          <w:color w:val="000000"/>
          <w:sz w:val="20"/>
          <w:szCs w:val="20"/>
        </w:rPr>
        <w:t xml:space="preserve">diez (10) experiencias </w:t>
      </w:r>
      <w:r w:rsidR="00BC144D" w:rsidRPr="00BC144D">
        <w:rPr>
          <w:rFonts w:ascii="Arial" w:hAnsi="Arial" w:cs="Arial"/>
          <w:sz w:val="20"/>
          <w:szCs w:val="20"/>
        </w:rPr>
        <w:t>relacionadas en el desarrollo de programas de formación, cursos</w:t>
      </w:r>
      <w:r w:rsidR="00BC144D" w:rsidRPr="00BC144D">
        <w:rPr>
          <w:rFonts w:ascii="Arial" w:hAnsi="Arial" w:cs="Arial"/>
          <w:color w:val="000000"/>
          <w:sz w:val="20"/>
          <w:szCs w:val="20"/>
        </w:rPr>
        <w:br/>
      </w:r>
      <w:r w:rsidR="00BC144D" w:rsidRPr="00BC144D">
        <w:rPr>
          <w:rFonts w:ascii="Arial" w:hAnsi="Arial" w:cs="Arial"/>
          <w:sz w:val="20"/>
          <w:szCs w:val="20"/>
        </w:rPr>
        <w:t>especializados, capacitaciones y/o sus equivalentes relacionados a la innovación,</w:t>
      </w:r>
      <w:r w:rsidR="00BC144D" w:rsidRPr="00BC144D">
        <w:rPr>
          <w:rFonts w:ascii="Arial" w:hAnsi="Arial" w:cs="Arial"/>
          <w:color w:val="000000"/>
          <w:sz w:val="20"/>
          <w:szCs w:val="20"/>
        </w:rPr>
        <w:br/>
      </w:r>
      <w:r w:rsidR="00BC144D" w:rsidRPr="00BC144D">
        <w:rPr>
          <w:rFonts w:ascii="Arial" w:hAnsi="Arial" w:cs="Arial"/>
          <w:sz w:val="20"/>
          <w:szCs w:val="20"/>
        </w:rPr>
        <w:t>emprendimiento, gestión tecnológica, y/o transferencia tecnológica</w:t>
      </w:r>
      <w:r w:rsidRPr="00EA4361">
        <w:rPr>
          <w:rFonts w:ascii="Arial" w:hAnsi="Arial" w:cs="Arial"/>
          <w:color w:val="000000"/>
          <w:sz w:val="20"/>
          <w:szCs w:val="20"/>
        </w:rPr>
        <w:t>. 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  <w:bookmarkStart w:id="0" w:name="_GoBack"/>
      <w:bookmarkEnd w:id="0"/>
    </w:p>
    <w:sectPr w:rsidR="00027FE7" w:rsidRPr="00027FE7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32EDF" w14:textId="77777777" w:rsidR="00B31BAC" w:rsidRDefault="00B31BAC" w:rsidP="000D60F3">
      <w:r>
        <w:separator/>
      </w:r>
    </w:p>
  </w:endnote>
  <w:endnote w:type="continuationSeparator" w:id="0">
    <w:p w14:paraId="407782B6" w14:textId="77777777" w:rsidR="00B31BAC" w:rsidRDefault="00B31BAC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B31BAC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046906"/>
      <w:docPartObj>
        <w:docPartGallery w:val="Page Numbers (Bottom of Page)"/>
        <w:docPartUnique/>
      </w:docPartObj>
    </w:sdtPr>
    <w:sdtEndPr/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B31BAC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232A" w14:textId="77777777" w:rsidR="00B31BAC" w:rsidRDefault="00B31BAC" w:rsidP="000D60F3">
      <w:r>
        <w:separator/>
      </w:r>
    </w:p>
  </w:footnote>
  <w:footnote w:type="continuationSeparator" w:id="0">
    <w:p w14:paraId="15FC3D88" w14:textId="77777777" w:rsidR="00B31BAC" w:rsidRDefault="00B31BAC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2EFA9F23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="00BC144D" w:rsidRPr="00BC144D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D2740"/>
    <w:rsid w:val="000D60F3"/>
    <w:rsid w:val="002011F9"/>
    <w:rsid w:val="00333294"/>
    <w:rsid w:val="00350A07"/>
    <w:rsid w:val="004B4C98"/>
    <w:rsid w:val="004C257D"/>
    <w:rsid w:val="00581B28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B31BAC"/>
    <w:rsid w:val="00BC144D"/>
    <w:rsid w:val="00CC7F17"/>
    <w:rsid w:val="00CE1685"/>
    <w:rsid w:val="00D06C02"/>
    <w:rsid w:val="00D10C4E"/>
    <w:rsid w:val="00D67F90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  <w:style w:type="character" w:customStyle="1" w:styleId="fontstyle01">
    <w:name w:val="fontstyle01"/>
    <w:basedOn w:val="Fuentedeprrafopredeter"/>
    <w:rsid w:val="00BC144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2F8C88-2090-476A-AFC4-8FDD27A1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Nohely Huerta Silva</cp:lastModifiedBy>
  <cp:revision>2</cp:revision>
  <dcterms:created xsi:type="dcterms:W3CDTF">2023-02-06T15:58:00Z</dcterms:created>
  <dcterms:modified xsi:type="dcterms:W3CDTF">2023-02-06T15:58:00Z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